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A7" w:rsidRPr="00A113A7" w:rsidRDefault="00A113A7" w:rsidP="00A113A7">
      <w:pPr>
        <w:jc w:val="center"/>
        <w:rPr>
          <w:rFonts w:ascii="Book Antiqua" w:hAnsi="Book Antiqua"/>
          <w:sz w:val="28"/>
        </w:rPr>
      </w:pPr>
      <w:r w:rsidRPr="00A113A7">
        <w:rPr>
          <w:rFonts w:ascii="Book Antiqua" w:hAnsi="Book Antiqua"/>
          <w:b/>
          <w:bCs/>
          <w:sz w:val="28"/>
        </w:rPr>
        <w:t>Allegato A</w:t>
      </w:r>
    </w:p>
    <w:p w:rsidR="00A113A7" w:rsidRPr="00B4351E" w:rsidRDefault="00DC00DA" w:rsidP="00B4351E">
      <w:pPr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F66E56">
        <w:rPr>
          <w:rFonts w:ascii="Book Antiqua" w:hAnsi="Book Antiqua"/>
          <w:b/>
          <w:bCs/>
          <w:sz w:val="24"/>
          <w:szCs w:val="24"/>
        </w:rPr>
        <w:t xml:space="preserve">Avviso pubblico finalizzato ad acquisire manifestazioni di interesse per la creazione di </w:t>
      </w:r>
      <w:r w:rsidRPr="002571F3">
        <w:rPr>
          <w:rFonts w:ascii="Book Antiqua" w:hAnsi="Book Antiqua"/>
          <w:b/>
          <w:bCs/>
          <w:sz w:val="24"/>
          <w:szCs w:val="24"/>
        </w:rPr>
        <w:t>una</w:t>
      </w:r>
      <w:r>
        <w:rPr>
          <w:rFonts w:ascii="Book Antiqua" w:hAnsi="Book Antiqua"/>
          <w:b/>
          <w:bCs/>
          <w:sz w:val="24"/>
          <w:szCs w:val="24"/>
        </w:rPr>
        <w:t xml:space="preserve"> short list </w:t>
      </w:r>
      <w:r w:rsidRPr="002571F3">
        <w:rPr>
          <w:rFonts w:ascii="Book Antiqua" w:hAnsi="Book Antiqua"/>
          <w:b/>
          <w:bCs/>
          <w:sz w:val="24"/>
          <w:szCs w:val="24"/>
        </w:rPr>
        <w:t xml:space="preserve">di </w:t>
      </w:r>
      <w:r>
        <w:rPr>
          <w:rFonts w:ascii="Book Antiqua" w:hAnsi="Book Antiqua"/>
          <w:b/>
          <w:bCs/>
          <w:sz w:val="24"/>
          <w:szCs w:val="24"/>
        </w:rPr>
        <w:t xml:space="preserve">esperti esterni da utilizzare a supporto delle attività dell’ufficio per le politiche comunitarie del Comune di Alcamo per </w:t>
      </w:r>
      <w:r w:rsidRPr="00F66E56">
        <w:rPr>
          <w:rFonts w:ascii="Book Antiqua" w:hAnsi="Book Antiqua"/>
          <w:b/>
          <w:bCs/>
          <w:sz w:val="24"/>
          <w:szCs w:val="24"/>
        </w:rPr>
        <w:t>la partecipazione a progetti a valere su fondi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F66E56">
        <w:rPr>
          <w:rFonts w:ascii="Book Antiqua" w:hAnsi="Book Antiqua"/>
          <w:b/>
          <w:bCs/>
          <w:sz w:val="24"/>
          <w:szCs w:val="24"/>
        </w:rPr>
        <w:t>comunitari, nazionali e regionali per il peri</w:t>
      </w:r>
      <w:r>
        <w:rPr>
          <w:rFonts w:ascii="Book Antiqua" w:hAnsi="Book Antiqua"/>
          <w:b/>
          <w:bCs/>
          <w:sz w:val="24"/>
          <w:szCs w:val="24"/>
        </w:rPr>
        <w:t>odo di programmazione 2014-2020.</w:t>
      </w:r>
      <w:r w:rsidR="00B4351E">
        <w:rPr>
          <w:rFonts w:ascii="Book Antiqua" w:hAnsi="Book Antiqua"/>
          <w:b/>
          <w:bCs/>
          <w:i/>
          <w:iCs/>
          <w:sz w:val="24"/>
          <w:szCs w:val="24"/>
        </w:rPr>
        <w:br/>
        <w:t xml:space="preserve">                                         </w:t>
      </w:r>
      <w:r w:rsidR="00A113A7" w:rsidRPr="00A113A7">
        <w:rPr>
          <w:rFonts w:ascii="Book Antiqua" w:hAnsi="Book Antiqua"/>
          <w:b/>
          <w:sz w:val="28"/>
        </w:rPr>
        <w:t xml:space="preserve">Dichiarazione dei dati anagrafici </w:t>
      </w:r>
    </w:p>
    <w:p w:rsidR="00A113A7" w:rsidRPr="00011A7A" w:rsidRDefault="00A113A7" w:rsidP="00A113A7">
      <w:pPr>
        <w:jc w:val="both"/>
        <w:rPr>
          <w:rFonts w:ascii="Book Antiqua" w:hAnsi="Book Antiqua"/>
          <w:sz w:val="16"/>
          <w:szCs w:val="24"/>
        </w:rPr>
      </w:pPr>
      <w:r w:rsidRPr="00011A7A">
        <w:rPr>
          <w:rFonts w:ascii="Book Antiqua" w:hAnsi="Book Antiqua"/>
          <w:sz w:val="16"/>
          <w:szCs w:val="24"/>
        </w:rPr>
        <w:t>Dichiarazione sostitutive di notorietà e di certificazione, rese ai sensi degli artt.45 e 46 del DPR 445/00,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decreto)</w:t>
      </w:r>
    </w:p>
    <w:tbl>
      <w:tblPr>
        <w:tblW w:w="9854" w:type="dxa"/>
        <w:tblInd w:w="-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113A7" w:rsidRPr="00965234" w:rsidTr="00B4351E">
        <w:trPr>
          <w:trHeight w:val="82"/>
        </w:trPr>
        <w:tc>
          <w:tcPr>
            <w:tcW w:w="9854" w:type="dxa"/>
          </w:tcPr>
          <w:p w:rsidR="00D05F7B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>Denominazione/Ragione sociale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D05F7B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Inquadramento giuridico (1)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D05F7B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Codice fiscale / partita IVA </w:t>
            </w:r>
          </w:p>
        </w:tc>
      </w:tr>
      <w:tr w:rsidR="00A113A7" w:rsidRPr="00965234" w:rsidTr="00B4351E">
        <w:trPr>
          <w:trHeight w:val="275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Sede legale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>Via/Piazza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 N. civico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D05F7B" w:rsidRPr="00965234" w:rsidRDefault="00D05F7B" w:rsidP="00D05F7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D05F7B" w:rsidRPr="00965234" w:rsidRDefault="00A113A7" w:rsidP="00D05F7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Città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CAP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>Nazione</w:t>
            </w:r>
          </w:p>
        </w:tc>
      </w:tr>
      <w:tr w:rsidR="00A113A7" w:rsidRPr="00965234" w:rsidTr="00B4351E">
        <w:trPr>
          <w:trHeight w:val="277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Sede amministrativa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Via/Piazza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N. civico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D05F7B" w:rsidRPr="00965234" w:rsidRDefault="00D05F7B" w:rsidP="00D05F7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A113A7" w:rsidRPr="00965234" w:rsidRDefault="00A113A7" w:rsidP="00D05F7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Città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CAP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Nazione </w:t>
            </w:r>
          </w:p>
        </w:tc>
      </w:tr>
      <w:tr w:rsidR="00A113A7" w:rsidRPr="00965234" w:rsidTr="00B4351E">
        <w:trPr>
          <w:trHeight w:val="277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Sede operativa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Via/Piazza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N. civico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D05F7B" w:rsidRPr="00965234" w:rsidRDefault="00D05F7B" w:rsidP="00D05F7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A113A7" w:rsidRPr="00965234" w:rsidRDefault="00A113A7" w:rsidP="00D05F7B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>Città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 CAP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Nazione </w:t>
            </w:r>
          </w:p>
        </w:tc>
      </w:tr>
      <w:tr w:rsidR="00A113A7" w:rsidRPr="00965234" w:rsidTr="00B4351E">
        <w:trPr>
          <w:trHeight w:val="275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Recapiti telefoni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Tel. fisso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FAX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Tel. mobile </w:t>
            </w:r>
          </w:p>
        </w:tc>
      </w:tr>
      <w:tr w:rsidR="00A113A7" w:rsidRPr="00965234" w:rsidTr="00B4351E">
        <w:trPr>
          <w:trHeight w:val="275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Recapiti e-mail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e-mail </w:t>
            </w:r>
            <w:r w:rsidR="00D05F7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PEC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Indirizzo Web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Data Costituzione </w:t>
            </w:r>
          </w:p>
        </w:tc>
      </w:tr>
      <w:tr w:rsidR="00A113A7" w:rsidRPr="00965234" w:rsidTr="00B4351E">
        <w:trPr>
          <w:trHeight w:val="82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Referente per la domanda Sig. </w:t>
            </w:r>
          </w:p>
        </w:tc>
      </w:tr>
      <w:tr w:rsidR="00A113A7" w:rsidRPr="00965234" w:rsidTr="00B4351E">
        <w:trPr>
          <w:trHeight w:val="277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Recapiti telefoni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Tel. fisso </w:t>
            </w:r>
            <w:r w:rsidR="00097FF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>FAX</w:t>
            </w:r>
            <w:r w:rsidR="00097FF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 Tel. mobile </w:t>
            </w:r>
          </w:p>
        </w:tc>
      </w:tr>
      <w:tr w:rsidR="00A113A7" w:rsidRPr="00965234" w:rsidTr="00B4351E">
        <w:trPr>
          <w:trHeight w:val="888"/>
        </w:trPr>
        <w:tc>
          <w:tcPr>
            <w:tcW w:w="9854" w:type="dxa"/>
          </w:tcPr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Recapiti e-mail </w:t>
            </w:r>
          </w:p>
          <w:p w:rsidR="00A113A7" w:rsidRPr="00965234" w:rsidRDefault="00A113A7" w:rsidP="00A113A7">
            <w:pPr>
              <w:rPr>
                <w:rFonts w:ascii="Book Antiqua" w:hAnsi="Book Antiqua"/>
                <w:sz w:val="20"/>
                <w:szCs w:val="20"/>
              </w:rPr>
            </w:pPr>
            <w:r w:rsidRPr="00965234">
              <w:rPr>
                <w:rFonts w:ascii="Book Antiqua" w:hAnsi="Book Antiqua"/>
                <w:sz w:val="20"/>
                <w:szCs w:val="20"/>
              </w:rPr>
              <w:t xml:space="preserve">e-mail </w:t>
            </w:r>
            <w:r w:rsidR="00097FFB" w:rsidRPr="00965234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                                   </w:t>
            </w:r>
            <w:r w:rsidRPr="00965234">
              <w:rPr>
                <w:rFonts w:ascii="Book Antiqua" w:hAnsi="Book Antiqua"/>
                <w:sz w:val="20"/>
                <w:szCs w:val="20"/>
              </w:rPr>
              <w:t xml:space="preserve">PEC </w:t>
            </w:r>
          </w:p>
        </w:tc>
      </w:tr>
    </w:tbl>
    <w:p w:rsidR="00097FFB" w:rsidRPr="00965234" w:rsidRDefault="00097FFB" w:rsidP="00097FFB">
      <w:pPr>
        <w:pStyle w:val="Default"/>
        <w:rPr>
          <w:sz w:val="20"/>
          <w:szCs w:val="20"/>
        </w:rPr>
      </w:pPr>
    </w:p>
    <w:p w:rsidR="00B4351E" w:rsidRDefault="00EC0522" w:rsidP="00B4351E">
      <w:pPr>
        <w:pStyle w:val="Defaul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965234">
        <w:rPr>
          <w:rFonts w:ascii="Book Antiqua" w:hAnsi="Book Antiqua"/>
          <w:sz w:val="20"/>
          <w:szCs w:val="20"/>
        </w:rPr>
        <w:t xml:space="preserve">libero professionista, </w:t>
      </w:r>
      <w:r w:rsidR="00097FFB" w:rsidRPr="00965234">
        <w:rPr>
          <w:rFonts w:ascii="Book Antiqua" w:hAnsi="Book Antiqua"/>
          <w:sz w:val="20"/>
          <w:szCs w:val="20"/>
        </w:rPr>
        <w:t>associazioni, fondazioni e società (a partecipazione pubblico, privata o mista).</w:t>
      </w:r>
    </w:p>
    <w:p w:rsidR="00011A7A" w:rsidRPr="00B4351E" w:rsidRDefault="00B4351E" w:rsidP="00B4351E">
      <w:pPr>
        <w:pStyle w:val="Paragrafoelenco"/>
        <w:spacing w:after="0" w:line="240" w:lineRule="auto"/>
        <w:ind w:right="2386"/>
        <w:rPr>
          <w:sz w:val="16"/>
          <w:szCs w:val="16"/>
        </w:rPr>
      </w:pPr>
      <w:r w:rsidRPr="00B4351E">
        <w:rPr>
          <w:b/>
          <w:bCs/>
          <w:sz w:val="16"/>
          <w:szCs w:val="16"/>
        </w:rPr>
        <w:t>Informativa ai sensi dell’art. 13 del Reg UE 2016/679 (Re</w:t>
      </w:r>
      <w:r>
        <w:rPr>
          <w:b/>
          <w:bCs/>
          <w:sz w:val="16"/>
          <w:szCs w:val="16"/>
        </w:rPr>
        <w:t xml:space="preserve">golamento Europeo in materia di </w:t>
      </w:r>
      <w:r w:rsidRPr="00B4351E">
        <w:rPr>
          <w:b/>
          <w:bCs/>
          <w:sz w:val="16"/>
          <w:szCs w:val="16"/>
        </w:rPr>
        <w:t xml:space="preserve">protezione dei dati personali) </w:t>
      </w:r>
      <w:r w:rsidRPr="00B4351E">
        <w:rPr>
          <w:b/>
          <w:bCs/>
          <w:sz w:val="16"/>
          <w:szCs w:val="16"/>
        </w:rPr>
        <w:br/>
      </w:r>
      <w:r w:rsidRPr="00B4351E">
        <w:rPr>
          <w:sz w:val="16"/>
          <w:szCs w:val="16"/>
        </w:rPr>
        <w:t>Il sottoscritto, informato ai sensi del Regolamento Generale Eu</w:t>
      </w:r>
      <w:r>
        <w:rPr>
          <w:sz w:val="16"/>
          <w:szCs w:val="16"/>
        </w:rPr>
        <w:t xml:space="preserve">ropeo 2016/679, acconsente alla </w:t>
      </w:r>
      <w:r w:rsidRPr="00B4351E">
        <w:rPr>
          <w:sz w:val="16"/>
          <w:szCs w:val="16"/>
        </w:rPr>
        <w:t>elaborazione dei Dati Personali da parte della P.A. ai fini del procedimento amministrativo. Si autorizza pertanto l’Ente a trattare i dati per finalità istituzionali e statistiche secondo le disposizioni e limiti di Legge.</w:t>
      </w:r>
      <w:r>
        <w:rPr>
          <w:sz w:val="16"/>
          <w:szCs w:val="16"/>
        </w:rPr>
        <w:br/>
      </w:r>
      <w:r w:rsidRPr="00B4351E">
        <w:rPr>
          <w:sz w:val="16"/>
          <w:szCs w:val="16"/>
        </w:rPr>
        <w:br/>
        <w:t>Alcamo,</w:t>
      </w:r>
      <w:r w:rsidRPr="00B4351E">
        <w:rPr>
          <w:spacing w:val="2"/>
          <w:sz w:val="16"/>
          <w:szCs w:val="16"/>
        </w:rPr>
        <w:t xml:space="preserve"> </w:t>
      </w:r>
      <w:r w:rsidRPr="00B4351E">
        <w:rPr>
          <w:spacing w:val="-3"/>
          <w:sz w:val="16"/>
          <w:szCs w:val="16"/>
        </w:rPr>
        <w:t xml:space="preserve">lì </w:t>
      </w:r>
      <w:r w:rsidRPr="00B4351E">
        <w:rPr>
          <w:spacing w:val="-3"/>
          <w:sz w:val="16"/>
          <w:szCs w:val="16"/>
        </w:rPr>
        <w:t xml:space="preserve">___________________                                                                            FIRMA                                                                                                                                          </w:t>
      </w:r>
      <w:r w:rsidRPr="00B4351E">
        <w:rPr>
          <w:spacing w:val="1"/>
          <w:sz w:val="16"/>
          <w:szCs w:val="16"/>
        </w:rPr>
        <w:t xml:space="preserve">                                                                                                          </w:t>
      </w:r>
    </w:p>
    <w:p w:rsidR="00DE7EA3" w:rsidRPr="00B4351E" w:rsidRDefault="00DE7EA3">
      <w:pPr>
        <w:rPr>
          <w:rFonts w:ascii="Book Antiqua" w:hAnsi="Book Antiqua"/>
        </w:rPr>
      </w:pPr>
      <w:bookmarkStart w:id="0" w:name="_GoBack"/>
      <w:bookmarkEnd w:id="0"/>
    </w:p>
    <w:sectPr w:rsidR="00DE7EA3" w:rsidRPr="00B4351E" w:rsidSect="00965234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22" w:rsidRDefault="00AE4922" w:rsidP="00D05F7B">
      <w:pPr>
        <w:spacing w:after="0" w:line="240" w:lineRule="auto"/>
      </w:pPr>
      <w:r>
        <w:separator/>
      </w:r>
    </w:p>
  </w:endnote>
  <w:endnote w:type="continuationSeparator" w:id="0">
    <w:p w:rsidR="00AE4922" w:rsidRDefault="00AE4922" w:rsidP="00D0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22" w:rsidRDefault="00AE4922" w:rsidP="00D05F7B">
      <w:pPr>
        <w:spacing w:after="0" w:line="240" w:lineRule="auto"/>
      </w:pPr>
      <w:r>
        <w:separator/>
      </w:r>
    </w:p>
  </w:footnote>
  <w:footnote w:type="continuationSeparator" w:id="0">
    <w:p w:rsidR="00AE4922" w:rsidRDefault="00AE4922" w:rsidP="00D0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DCD"/>
    <w:multiLevelType w:val="hybridMultilevel"/>
    <w:tmpl w:val="74207EE0"/>
    <w:lvl w:ilvl="0" w:tplc="DFDA5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7"/>
    <w:rsid w:val="00011A7A"/>
    <w:rsid w:val="00097FFB"/>
    <w:rsid w:val="00105FA0"/>
    <w:rsid w:val="00136887"/>
    <w:rsid w:val="001467B2"/>
    <w:rsid w:val="00160F9D"/>
    <w:rsid w:val="002A7164"/>
    <w:rsid w:val="005D17A2"/>
    <w:rsid w:val="006F7A99"/>
    <w:rsid w:val="0083550B"/>
    <w:rsid w:val="008E170A"/>
    <w:rsid w:val="00965234"/>
    <w:rsid w:val="00A113A7"/>
    <w:rsid w:val="00A20201"/>
    <w:rsid w:val="00AE4922"/>
    <w:rsid w:val="00B4351E"/>
    <w:rsid w:val="00D05F7B"/>
    <w:rsid w:val="00DC00DA"/>
    <w:rsid w:val="00DE7EA3"/>
    <w:rsid w:val="00DF332D"/>
    <w:rsid w:val="00E933E5"/>
    <w:rsid w:val="00E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F7B"/>
  </w:style>
  <w:style w:type="paragraph" w:styleId="Pidipagina">
    <w:name w:val="footer"/>
    <w:basedOn w:val="Normale"/>
    <w:link w:val="PidipaginaCarattere"/>
    <w:uiPriority w:val="99"/>
    <w:unhideWhenUsed/>
    <w:rsid w:val="00D05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F7B"/>
  </w:style>
  <w:style w:type="paragraph" w:customStyle="1" w:styleId="Default">
    <w:name w:val="Default"/>
    <w:rsid w:val="00097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9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B4351E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351E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B4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5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F7B"/>
  </w:style>
  <w:style w:type="paragraph" w:styleId="Pidipagina">
    <w:name w:val="footer"/>
    <w:basedOn w:val="Normale"/>
    <w:link w:val="PidipaginaCarattere"/>
    <w:uiPriority w:val="99"/>
    <w:unhideWhenUsed/>
    <w:rsid w:val="00D05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F7B"/>
  </w:style>
  <w:style w:type="paragraph" w:customStyle="1" w:styleId="Default">
    <w:name w:val="Default"/>
    <w:rsid w:val="00097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9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B4351E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351E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B4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31AE-A2A6-4013-B297-538E72AD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D'anna</cp:lastModifiedBy>
  <cp:revision>2</cp:revision>
  <cp:lastPrinted>2017-04-18T09:49:00Z</cp:lastPrinted>
  <dcterms:created xsi:type="dcterms:W3CDTF">2020-12-23T10:46:00Z</dcterms:created>
  <dcterms:modified xsi:type="dcterms:W3CDTF">2020-12-23T10:46:00Z</dcterms:modified>
</cp:coreProperties>
</file>