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D3" w:rsidRDefault="00CC3CD3" w:rsidP="00CC3CD3">
      <w:pPr>
        <w:pStyle w:val="Default"/>
      </w:pPr>
    </w:p>
    <w:p w:rsidR="00CC3CD3" w:rsidRDefault="00CC3CD3" w:rsidP="00CC3CD3">
      <w:pPr>
        <w:pStyle w:val="Default"/>
        <w:jc w:val="righ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Allegato B) </w:t>
      </w:r>
    </w:p>
    <w:p w:rsidR="004A15D2" w:rsidRDefault="004A15D2" w:rsidP="00CC3CD3">
      <w:pPr>
        <w:pStyle w:val="Default"/>
        <w:jc w:val="right"/>
        <w:rPr>
          <w:b/>
          <w:bCs/>
          <w:sz w:val="20"/>
          <w:szCs w:val="20"/>
        </w:rPr>
      </w:pPr>
    </w:p>
    <w:p w:rsidR="004A15D2" w:rsidRDefault="004A15D2" w:rsidP="00CC3CD3">
      <w:pPr>
        <w:pStyle w:val="Default"/>
        <w:jc w:val="right"/>
        <w:rPr>
          <w:b/>
          <w:bCs/>
          <w:sz w:val="20"/>
          <w:szCs w:val="20"/>
        </w:rPr>
      </w:pPr>
    </w:p>
    <w:p w:rsidR="004A15D2" w:rsidRDefault="004A15D2" w:rsidP="00CC3CD3">
      <w:pPr>
        <w:pStyle w:val="Default"/>
        <w:jc w:val="right"/>
        <w:rPr>
          <w:sz w:val="20"/>
          <w:szCs w:val="20"/>
        </w:rPr>
      </w:pPr>
    </w:p>
    <w:p w:rsidR="00CC3CD3" w:rsidRDefault="00CC3CD3" w:rsidP="00CC3CD3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COMUNE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ALCAMO </w:t>
      </w:r>
    </w:p>
    <w:p w:rsidR="00CC3CD3" w:rsidRDefault="004A15D2" w:rsidP="00CC3CD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DIREZIONE 5 AREA  4 </w:t>
      </w:r>
      <w:r w:rsidR="00CC3CD3">
        <w:rPr>
          <w:sz w:val="20"/>
          <w:szCs w:val="20"/>
        </w:rPr>
        <w:t xml:space="preserve"> SERVZIO FINANZIARIO </w:t>
      </w:r>
    </w:p>
    <w:p w:rsidR="00CC3CD3" w:rsidRDefault="00CC3CD3" w:rsidP="00CC3CD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E RISCOSSIONE DELLE ENTRATE </w:t>
      </w:r>
    </w:p>
    <w:p w:rsidR="00CC3CD3" w:rsidRDefault="00CC3CD3" w:rsidP="00CC3CD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PEC: </w:t>
      </w:r>
      <w:hyperlink r:id="rId4" w:history="1">
        <w:r w:rsidR="004A15D2" w:rsidRPr="00913785">
          <w:rPr>
            <w:rStyle w:val="Collegamentoipertestuale"/>
            <w:sz w:val="23"/>
            <w:szCs w:val="23"/>
          </w:rPr>
          <w:t>comunedialcamo.protocollo@pec.it</w:t>
        </w:r>
      </w:hyperlink>
      <w:r>
        <w:rPr>
          <w:sz w:val="23"/>
          <w:szCs w:val="23"/>
        </w:rPr>
        <w:t xml:space="preserve"> </w:t>
      </w:r>
    </w:p>
    <w:p w:rsidR="004A15D2" w:rsidRDefault="004A15D2" w:rsidP="00CC3CD3">
      <w:pPr>
        <w:pStyle w:val="Default"/>
        <w:jc w:val="right"/>
        <w:rPr>
          <w:sz w:val="23"/>
          <w:szCs w:val="23"/>
        </w:rPr>
      </w:pPr>
    </w:p>
    <w:p w:rsidR="00CC3CD3" w:rsidRDefault="00CC3CD3" w:rsidP="004A15D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 w:rsidR="004A15D2">
        <w:rPr>
          <w:sz w:val="23"/>
          <w:szCs w:val="23"/>
        </w:rPr>
        <w:t xml:space="preserve">Avviso esplorativo per indagine di mercato finalizzata all’affidamento diretto per il periodo di tre anni </w:t>
      </w:r>
      <w:r w:rsidR="004A15D2">
        <w:rPr>
          <w:sz w:val="22"/>
          <w:szCs w:val="22"/>
        </w:rPr>
        <w:t xml:space="preserve">del servizio di letture dei contatori idrici con certificazione fotografica e georeferenziazione e l’utilizzo di sistemi di interoperabilità con il gestionale in uso </w:t>
      </w:r>
      <w:r w:rsidR="004A15D2">
        <w:rPr>
          <w:rFonts w:ascii="Calibri" w:hAnsi="Calibri" w:cs="Calibri"/>
          <w:sz w:val="22"/>
          <w:szCs w:val="22"/>
        </w:rPr>
        <w:t xml:space="preserve">nel servizio </w:t>
      </w:r>
      <w:r w:rsidR="004A15D2">
        <w:rPr>
          <w:sz w:val="22"/>
          <w:szCs w:val="22"/>
        </w:rPr>
        <w:t xml:space="preserve">contabilità acquedotto del Comune di Alcamo </w:t>
      </w:r>
      <w:r w:rsidR="004A15D2">
        <w:rPr>
          <w:rFonts w:ascii="Calibri" w:hAnsi="Calibri" w:cs="Calibri"/>
          <w:sz w:val="22"/>
          <w:szCs w:val="22"/>
        </w:rPr>
        <w:t>che consenta l’</w:t>
      </w:r>
      <w:r w:rsidR="004A15D2">
        <w:rPr>
          <w:sz w:val="22"/>
          <w:szCs w:val="22"/>
        </w:rPr>
        <w:t xml:space="preserve">acquisizione digitale giornaliera delle letture </w:t>
      </w:r>
    </w:p>
    <w:p w:rsidR="004A15D2" w:rsidRDefault="004A15D2" w:rsidP="004A15D2">
      <w:pPr>
        <w:pStyle w:val="Default"/>
        <w:jc w:val="both"/>
        <w:rPr>
          <w:sz w:val="22"/>
          <w:szCs w:val="22"/>
        </w:rPr>
      </w:pP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 </w:t>
      </w: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Nato/ a________________________________________________________________________________ </w:t>
      </w: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Cod. Fisc._______________________________________________________________________________ </w:t>
      </w: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di_____________________________________________________________________________ </w:t>
      </w: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Dell’impresa____________________________________________________________________________ </w:t>
      </w: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sede legale in_____________________________Via_____________________________n._______ </w:t>
      </w:r>
    </w:p>
    <w:p w:rsidR="00CC3CD3" w:rsidRDefault="00CC3CD3" w:rsidP="00CC3CD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Cod</w:t>
      </w:r>
      <w:proofErr w:type="spellEnd"/>
      <w:r>
        <w:rPr>
          <w:sz w:val="22"/>
          <w:szCs w:val="22"/>
        </w:rPr>
        <w:t xml:space="preserve"> Fisc._______________________________________P. Iva ___________________________________ </w:t>
      </w: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Iscritta al Registro delle Imprese di_________________________________con n. ________________ </w:t>
      </w: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Matricola e/o Codice ditta Inail n.________________________________________________________ </w:t>
      </w: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Posizione Assicurativa territoriale Inail n.___________________________________________________ </w:t>
      </w: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CCNL applicato ( comparto)____________________________________________________________ </w:t>
      </w: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Numero Dipendenti_____________________________________________________________________ </w:t>
      </w: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Telefono n._____________________________________________________________________________ </w:t>
      </w: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Indirizzo PEC____________________________________________________________________________ </w:t>
      </w:r>
    </w:p>
    <w:p w:rsidR="00CC3CD3" w:rsidRDefault="00CC3CD3" w:rsidP="00CC3CD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MANIFESTA</w:t>
      </w: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l'interesse dell'impresa rappresentata ad eseguire il servizio di cui all'oggetto e, pertanto, ai sensi degli artt. 46 e 47 del D.P.R. 28 dicembre 2000, n. 445, </w:t>
      </w:r>
    </w:p>
    <w:p w:rsidR="00CC3CD3" w:rsidRDefault="00CC3CD3" w:rsidP="00CC3CD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CC3CD3" w:rsidRDefault="00CC3CD3" w:rsidP="00CC3CD3">
      <w:pPr>
        <w:pStyle w:val="Default"/>
        <w:spacing w:after="69"/>
        <w:rPr>
          <w:sz w:val="22"/>
          <w:szCs w:val="22"/>
        </w:rPr>
      </w:pPr>
      <w:r>
        <w:rPr>
          <w:sz w:val="22"/>
          <w:szCs w:val="22"/>
        </w:rPr>
        <w:t xml:space="preserve"> che l'impresa è in possesso dei requisiti di ordine generale per contrarre con la P.A., non ricorrendo alcuna delle cause ostative previste dall'art. 80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50/2016; </w:t>
      </w: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che l'impresa è in possesso del prescritto requisito di idoneità professionale, in quanto: </w:t>
      </w:r>
    </w:p>
    <w:p w:rsidR="00CC3CD3" w:rsidRDefault="00CC3CD3" w:rsidP="00CC3CD3">
      <w:pPr>
        <w:pStyle w:val="Default"/>
        <w:rPr>
          <w:sz w:val="22"/>
          <w:szCs w:val="22"/>
        </w:rPr>
      </w:pP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iscritta alla C.C.I.A.A. per attività avente come oggetto la fornitura del presente avviso </w:t>
      </w:r>
    </w:p>
    <w:p w:rsidR="00CC3CD3" w:rsidRDefault="00CC3CD3" w:rsidP="00CC3CD3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 xml:space="preserve">di avere espletato servizi analoghi a quelli richiesti: </w:t>
      </w:r>
    </w:p>
    <w:p w:rsidR="00CC3CD3" w:rsidRDefault="00CC3CD3" w:rsidP="00CC3CD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in data ---------------- per l’Ente ____________________ letture effettuate_________________ </w:t>
      </w:r>
    </w:p>
    <w:p w:rsidR="00CC3CD3" w:rsidRDefault="00CC3CD3" w:rsidP="00CC3CD3">
      <w:pPr>
        <w:pStyle w:val="Default"/>
        <w:rPr>
          <w:rFonts w:ascii="Calibri" w:hAnsi="Calibri" w:cs="Calibri"/>
          <w:sz w:val="23"/>
          <w:szCs w:val="23"/>
        </w:rPr>
      </w:pP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</w:t>
      </w:r>
      <w:r>
        <w:rPr>
          <w:sz w:val="22"/>
          <w:szCs w:val="22"/>
        </w:rPr>
        <w:t xml:space="preserve">di autorizzare il trattamento dei dati personali riportati nella presente dichiarazione limitatamente alla gara in oggetto, ai sensi della normativa di cui al Reg. europeo 2016/679 integrata ed aggiornata conformemente a quanto previsto dal Decreto Legislativo numero 101/2018 e </w:t>
      </w:r>
      <w:proofErr w:type="spellStart"/>
      <w:r>
        <w:rPr>
          <w:sz w:val="22"/>
          <w:szCs w:val="22"/>
        </w:rPr>
        <w:t>ss.mm.ii.</w:t>
      </w:r>
      <w:proofErr w:type="spellEnd"/>
      <w:r>
        <w:rPr>
          <w:sz w:val="22"/>
          <w:szCs w:val="22"/>
        </w:rPr>
        <w:t xml:space="preserve">, che adegua il Codice Privacy al Regolamento UE 679/2016 – GDPR; </w:t>
      </w:r>
    </w:p>
    <w:p w:rsidR="00CC3CD3" w:rsidRDefault="00CC3CD3" w:rsidP="00CC3CD3">
      <w:pPr>
        <w:pStyle w:val="Default"/>
        <w:rPr>
          <w:sz w:val="22"/>
          <w:szCs w:val="22"/>
        </w:rPr>
      </w:pPr>
    </w:p>
    <w:p w:rsidR="00CC3CD3" w:rsidRDefault="00CC3CD3" w:rsidP="00CC3CD3">
      <w:pPr>
        <w:pStyle w:val="Default"/>
        <w:rPr>
          <w:sz w:val="22"/>
          <w:szCs w:val="22"/>
        </w:rPr>
      </w:pP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 ___________________________________________________ </w:t>
      </w:r>
    </w:p>
    <w:p w:rsidR="00CC3CD3" w:rsidRDefault="00CC3CD3" w:rsidP="00CC3CD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L'IMPRESA </w:t>
      </w:r>
    </w:p>
    <w:p w:rsidR="00CC3CD3" w:rsidRDefault="00CC3CD3" w:rsidP="00CC3CD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(Firma del legale rappresentante) </w:t>
      </w:r>
    </w:p>
    <w:p w:rsidR="00CC3CD3" w:rsidRDefault="00CC3CD3" w:rsidP="00CC3CD3">
      <w:pPr>
        <w:pStyle w:val="Default"/>
        <w:rPr>
          <w:sz w:val="22"/>
          <w:szCs w:val="22"/>
        </w:rPr>
      </w:pPr>
    </w:p>
    <w:p w:rsidR="00CC3CD3" w:rsidRDefault="00CC3CD3" w:rsidP="00CC3CD3">
      <w:pPr>
        <w:pStyle w:val="Default"/>
        <w:rPr>
          <w:sz w:val="22"/>
          <w:szCs w:val="22"/>
        </w:rPr>
      </w:pPr>
    </w:p>
    <w:p w:rsidR="00CC3CD3" w:rsidRDefault="00CC3CD3" w:rsidP="00CC3C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Allegati: </w:t>
      </w:r>
    </w:p>
    <w:p w:rsidR="00633B37" w:rsidRDefault="00CC3CD3" w:rsidP="00CC3CD3">
      <w:r>
        <w:t>-Fotocopia documento d'identità in corso di validità del sottoscrittore (art. 38, comma 3, DPR n. 445/2000);</w:t>
      </w:r>
    </w:p>
    <w:p w:rsidR="00CC3CD3" w:rsidRDefault="004A15D2" w:rsidP="00CC3CD3">
      <w:r>
        <w:t>-</w:t>
      </w:r>
      <w:r w:rsidR="00CC3CD3">
        <w:t>preventivo</w:t>
      </w:r>
    </w:p>
    <w:sectPr w:rsidR="00CC3CD3" w:rsidSect="004A15D2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C3CD3"/>
    <w:rsid w:val="002E29CB"/>
    <w:rsid w:val="004A15D2"/>
    <w:rsid w:val="00633B37"/>
    <w:rsid w:val="00CC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C3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1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dialcamo.protocoll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Mariella Corvitto</cp:lastModifiedBy>
  <cp:revision>2</cp:revision>
  <dcterms:created xsi:type="dcterms:W3CDTF">2021-10-26T08:46:00Z</dcterms:created>
  <dcterms:modified xsi:type="dcterms:W3CDTF">2021-10-26T08:46:00Z</dcterms:modified>
</cp:coreProperties>
</file>